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3F7F21" w:rsidTr="00CF3EAB">
        <w:tc>
          <w:tcPr>
            <w:tcW w:w="4503" w:type="dxa"/>
          </w:tcPr>
          <w:p w:rsidR="003F7F21" w:rsidRDefault="003F7F21" w:rsidP="00DD1981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F7F21" w:rsidRDefault="003F7F21" w:rsidP="00DD198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3F7F21" w:rsidRDefault="003F7F21" w:rsidP="00DD198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3F7F21" w:rsidRDefault="003F7F21" w:rsidP="00DD198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3F7F21" w:rsidRDefault="008005A8" w:rsidP="00DD1981">
            <w:pPr>
              <w:spacing w:after="0" w:line="240" w:lineRule="exact"/>
              <w:ind w:left="3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05 февраля 2025 г. № 134</w:t>
            </w:r>
            <w:bookmarkStart w:id="0" w:name="_GoBack"/>
            <w:bookmarkEnd w:id="0"/>
          </w:p>
        </w:tc>
      </w:tr>
    </w:tbl>
    <w:p w:rsidR="003F7F21" w:rsidRDefault="003F7F21" w:rsidP="003F7F21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3F7F21" w:rsidRDefault="003F7F21" w:rsidP="003F7F2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3F7F21" w:rsidRDefault="003F7F21" w:rsidP="003F7F2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3F7F21" w:rsidRDefault="003F7F21" w:rsidP="003F7F2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3F7F21" w:rsidRDefault="003F7F21" w:rsidP="003F7F2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ИЗМЕНЕНИЯ, </w:t>
      </w:r>
    </w:p>
    <w:p w:rsidR="003F7F21" w:rsidRDefault="003F7F21" w:rsidP="003F7F2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814BF6" w:rsidRDefault="003F7F21" w:rsidP="003F7F2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/>
          <w:sz w:val="28"/>
          <w:szCs w:val="28"/>
        </w:rPr>
        <w:t xml:space="preserve"> вносятся в муниципальную программу </w:t>
      </w:r>
    </w:p>
    <w:p w:rsidR="00814BF6" w:rsidRDefault="003F7F21" w:rsidP="003F7F2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Шпаковского муниципального округа Ставропольского края</w:t>
      </w:r>
    </w:p>
    <w:p w:rsidR="003F7F21" w:rsidRDefault="003F7F21" w:rsidP="003F7F2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«Развитие сельского хозяйства»</w:t>
      </w:r>
    </w:p>
    <w:p w:rsidR="003F7F21" w:rsidRDefault="003F7F21" w:rsidP="003F7F21">
      <w:pPr>
        <w:spacing w:after="0"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F7F21" w:rsidRDefault="003F7F21" w:rsidP="003F7F21">
      <w:pPr>
        <w:spacing w:after="0"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F7F21" w:rsidRDefault="003F7F21" w:rsidP="003F7F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паспорт муниципальной программы Шпаковского муниципального округа Ставропольского края «Развитие сельского хозяйства» (далее - Программа)</w:t>
      </w:r>
      <w:r>
        <w:rPr>
          <w:rFonts w:ascii="Times New Roman" w:hAnsi="Times New Roman"/>
          <w:sz w:val="28"/>
        </w:rPr>
        <w:t xml:space="preserve"> внести следующие изменения</w:t>
      </w:r>
      <w:r>
        <w:rPr>
          <w:rFonts w:ascii="Times New Roman" w:hAnsi="Times New Roman"/>
          <w:sz w:val="28"/>
          <w:szCs w:val="28"/>
        </w:rPr>
        <w:t>:</w:t>
      </w:r>
    </w:p>
    <w:p w:rsidR="00C74DA7" w:rsidRDefault="005A4641" w:rsidP="00C74D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Pr="005A46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Позицию «Этапы и сроки реализации Программы» изложить в следующей редакции:</w:t>
      </w:r>
    </w:p>
    <w:p w:rsidR="005A4641" w:rsidRPr="00C74DA7" w:rsidRDefault="005A4641" w:rsidP="00C74D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74DA7" w:rsidRPr="00C74DA7">
        <w:rPr>
          <w:rFonts w:ascii="Times New Roman" w:eastAsiaTheme="minorHAnsi" w:hAnsi="Times New Roman"/>
          <w:sz w:val="28"/>
          <w:szCs w:val="28"/>
        </w:rPr>
        <w:t xml:space="preserve">Программа реализуется в один этап - </w:t>
      </w:r>
      <w:r w:rsidR="00C74DA7" w:rsidRPr="00C74DA7">
        <w:rPr>
          <w:rFonts w:ascii="Times New Roman" w:eastAsiaTheme="minorHAnsi" w:hAnsi="Times New Roman"/>
          <w:sz w:val="28"/>
          <w:szCs w:val="28"/>
          <w:lang w:val="ru"/>
        </w:rPr>
        <w:t>20</w:t>
      </w:r>
      <w:r w:rsidR="00C74DA7" w:rsidRPr="00C74DA7">
        <w:rPr>
          <w:rFonts w:ascii="Times New Roman" w:eastAsiaTheme="minorHAnsi" w:hAnsi="Times New Roman"/>
          <w:sz w:val="28"/>
          <w:szCs w:val="28"/>
        </w:rPr>
        <w:t>24</w:t>
      </w:r>
      <w:r w:rsidR="00C74DA7" w:rsidRPr="00C74DA7">
        <w:rPr>
          <w:rFonts w:ascii="Times New Roman" w:eastAsiaTheme="minorHAnsi" w:hAnsi="Times New Roman"/>
          <w:sz w:val="28"/>
          <w:szCs w:val="28"/>
          <w:lang w:val="ru"/>
        </w:rPr>
        <w:t>-20</w:t>
      </w:r>
      <w:r w:rsidR="00C74DA7" w:rsidRPr="00C74DA7">
        <w:rPr>
          <w:rFonts w:ascii="Times New Roman" w:eastAsiaTheme="minorHAnsi" w:hAnsi="Times New Roman"/>
          <w:sz w:val="28"/>
          <w:szCs w:val="28"/>
        </w:rPr>
        <w:t>2</w:t>
      </w:r>
      <w:r w:rsidR="003B02D4">
        <w:rPr>
          <w:rFonts w:ascii="Times New Roman" w:eastAsiaTheme="minorHAnsi" w:hAnsi="Times New Roman"/>
          <w:sz w:val="28"/>
          <w:szCs w:val="28"/>
        </w:rPr>
        <w:t>7</w:t>
      </w:r>
      <w:r w:rsidR="00C74DA7" w:rsidRPr="00C74DA7">
        <w:rPr>
          <w:rFonts w:ascii="Times New Roman" w:eastAsiaTheme="minorHAnsi" w:hAnsi="Times New Roman"/>
          <w:sz w:val="28"/>
          <w:szCs w:val="28"/>
          <w:lang w:val="ru"/>
        </w:rPr>
        <w:t xml:space="preserve"> годы</w:t>
      </w:r>
      <w:r>
        <w:rPr>
          <w:rFonts w:ascii="Times New Roman" w:hAnsi="Times New Roman"/>
          <w:sz w:val="28"/>
          <w:szCs w:val="28"/>
        </w:rPr>
        <w:t>»</w:t>
      </w:r>
      <w:r w:rsidR="001A7E59">
        <w:rPr>
          <w:rFonts w:ascii="Times New Roman" w:hAnsi="Times New Roman"/>
          <w:sz w:val="28"/>
          <w:szCs w:val="28"/>
        </w:rPr>
        <w:t>.</w:t>
      </w:r>
    </w:p>
    <w:p w:rsidR="003F7F21" w:rsidRDefault="003F7F21" w:rsidP="001A7E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74D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Позицию «Объемы бюджетных ассигнований  Программы» изложить в следующей редакции:</w:t>
      </w:r>
    </w:p>
    <w:p w:rsidR="003F7F21" w:rsidRDefault="003F7F21" w:rsidP="001A7E59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>
        <w:rPr>
          <w:rFonts w:ascii="Times New Roman" w:hAnsi="Times New Roman"/>
          <w:sz w:val="28"/>
          <w:szCs w:val="28"/>
        </w:rPr>
        <w:t xml:space="preserve">«Общий </w:t>
      </w:r>
      <w:r w:rsidRPr="00A81F9D">
        <w:rPr>
          <w:rFonts w:ascii="Times New Roman" w:hAnsi="Times New Roman"/>
          <w:sz w:val="28"/>
          <w:szCs w:val="28"/>
          <w:lang w:val="ru"/>
        </w:rPr>
        <w:t xml:space="preserve">объем финансирования мероприятий </w:t>
      </w:r>
      <w:r w:rsidRPr="00A81F9D">
        <w:rPr>
          <w:rFonts w:ascii="Times New Roman" w:hAnsi="Times New Roman"/>
          <w:sz w:val="28"/>
          <w:szCs w:val="28"/>
        </w:rPr>
        <w:t>Программы</w:t>
      </w:r>
      <w:r w:rsidRPr="00A81F9D">
        <w:rPr>
          <w:rFonts w:ascii="Times New Roman" w:hAnsi="Times New Roman"/>
          <w:sz w:val="28"/>
          <w:szCs w:val="28"/>
          <w:lang w:val="ru"/>
        </w:rPr>
        <w:t xml:space="preserve"> за счет всех источников финансирования составит </w:t>
      </w:r>
      <w:r w:rsidRPr="003F7ABC">
        <w:rPr>
          <w:rFonts w:ascii="Times New Roman" w:hAnsi="Times New Roman"/>
          <w:sz w:val="28"/>
          <w:szCs w:val="28"/>
          <w:lang w:val="ru"/>
        </w:rPr>
        <w:t>3346,97</w:t>
      </w:r>
      <w:r w:rsidRPr="003F7ABC">
        <w:rPr>
          <w:rFonts w:ascii="Times New Roman" w:hAnsi="Times New Roman"/>
          <w:sz w:val="28"/>
          <w:szCs w:val="28"/>
        </w:rPr>
        <w:t xml:space="preserve"> </w:t>
      </w:r>
      <w:r w:rsidRPr="00A81F9D">
        <w:rPr>
          <w:rFonts w:ascii="Times New Roman" w:hAnsi="Times New Roman"/>
          <w:sz w:val="28"/>
          <w:szCs w:val="28"/>
          <w:lang w:val="ru"/>
        </w:rPr>
        <w:t>тыс. рублей, в том числе:</w:t>
      </w:r>
    </w:p>
    <w:p w:rsidR="003F7F21" w:rsidRPr="003F7ABC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24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 </w:t>
      </w:r>
      <w:r w:rsidRPr="003F7ABC">
        <w:rPr>
          <w:rFonts w:ascii="Times New Roman" w:eastAsiaTheme="minorHAnsi" w:hAnsi="Times New Roman"/>
          <w:sz w:val="28"/>
          <w:szCs w:val="28"/>
        </w:rPr>
        <w:t xml:space="preserve">1032,92 </w:t>
      </w:r>
      <w:r w:rsidRPr="003F7ABC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3F7F21" w:rsidRPr="003F7ABC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3F7ABC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3F7ABC">
        <w:rPr>
          <w:rFonts w:ascii="Times New Roman" w:eastAsiaTheme="minorHAnsi" w:hAnsi="Times New Roman"/>
          <w:sz w:val="28"/>
          <w:szCs w:val="28"/>
        </w:rPr>
        <w:t>25</w:t>
      </w:r>
      <w:r w:rsidRPr="003F7ABC">
        <w:rPr>
          <w:rFonts w:ascii="Times New Roman" w:eastAsiaTheme="minorHAnsi" w:hAnsi="Times New Roman"/>
          <w:sz w:val="28"/>
          <w:szCs w:val="28"/>
          <w:lang w:val="ru"/>
        </w:rPr>
        <w:t xml:space="preserve"> году – 771,35</w:t>
      </w:r>
      <w:r w:rsidRPr="003F7ABC">
        <w:rPr>
          <w:rFonts w:ascii="Times New Roman" w:eastAsiaTheme="minorHAnsi" w:hAnsi="Times New Roman"/>
          <w:sz w:val="28"/>
          <w:szCs w:val="28"/>
        </w:rPr>
        <w:t xml:space="preserve"> </w:t>
      </w:r>
      <w:r w:rsidRPr="003F7ABC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3F7F21" w:rsidRPr="003F7ABC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3F7ABC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3F7ABC">
        <w:rPr>
          <w:rFonts w:ascii="Times New Roman" w:eastAsiaTheme="minorHAnsi" w:hAnsi="Times New Roman"/>
          <w:sz w:val="28"/>
          <w:szCs w:val="28"/>
        </w:rPr>
        <w:t>26</w:t>
      </w:r>
      <w:r w:rsidRPr="003F7ABC">
        <w:rPr>
          <w:rFonts w:ascii="Times New Roman" w:eastAsiaTheme="minorHAnsi" w:hAnsi="Times New Roman"/>
          <w:sz w:val="28"/>
          <w:szCs w:val="28"/>
          <w:lang w:val="ru"/>
        </w:rPr>
        <w:t xml:space="preserve"> году – 771,35</w:t>
      </w:r>
      <w:r w:rsidRPr="003F7ABC">
        <w:rPr>
          <w:rFonts w:ascii="Times New Roman" w:eastAsiaTheme="minorHAnsi" w:hAnsi="Times New Roman"/>
          <w:sz w:val="28"/>
          <w:szCs w:val="28"/>
        </w:rPr>
        <w:t xml:space="preserve"> </w:t>
      </w:r>
      <w:r w:rsidRPr="003F7ABC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3F7F21" w:rsidRPr="002D5B55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3F7ABC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3F7ABC">
        <w:rPr>
          <w:rFonts w:ascii="Times New Roman" w:eastAsiaTheme="minorHAnsi" w:hAnsi="Times New Roman"/>
          <w:sz w:val="28"/>
          <w:szCs w:val="28"/>
        </w:rPr>
        <w:t>2</w:t>
      </w:r>
      <w:r w:rsidR="001F34DE">
        <w:rPr>
          <w:rFonts w:ascii="Times New Roman" w:eastAsiaTheme="minorHAnsi" w:hAnsi="Times New Roman"/>
          <w:sz w:val="28"/>
          <w:szCs w:val="28"/>
        </w:rPr>
        <w:t>7</w:t>
      </w:r>
      <w:r w:rsidRPr="003F7ABC">
        <w:rPr>
          <w:rFonts w:ascii="Times New Roman" w:eastAsiaTheme="minorHAnsi" w:hAnsi="Times New Roman"/>
          <w:sz w:val="28"/>
          <w:szCs w:val="28"/>
          <w:lang w:val="ru"/>
        </w:rPr>
        <w:t xml:space="preserve"> году – 771,35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3F7F21" w:rsidRPr="002D5B55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за счет средств:</w:t>
      </w:r>
    </w:p>
    <w:p w:rsidR="003F7F21" w:rsidRPr="002D5B55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федерального бюджета – </w:t>
      </w:r>
      <w:r w:rsidRPr="002D5B55">
        <w:rPr>
          <w:rFonts w:ascii="Times New Roman" w:eastAsiaTheme="minorHAnsi" w:hAnsi="Times New Roman"/>
          <w:sz w:val="28"/>
          <w:szCs w:val="28"/>
        </w:rPr>
        <w:t>0,00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тыс. рублей,</w:t>
      </w:r>
    </w:p>
    <w:p w:rsidR="003F7F21" w:rsidRPr="002D5B55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том числе по годам:</w:t>
      </w:r>
    </w:p>
    <w:p w:rsidR="003F7F21" w:rsidRPr="002D5B55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24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0,00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3F7F21" w:rsidRPr="002D5B55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25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0,00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3F7F21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26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>0,00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тыс. рублей;</w:t>
      </w:r>
    </w:p>
    <w:p w:rsidR="003F7F21" w:rsidRPr="002C07B3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C07B3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C07B3">
        <w:rPr>
          <w:rFonts w:ascii="Times New Roman" w:eastAsiaTheme="minorHAnsi" w:hAnsi="Times New Roman"/>
          <w:sz w:val="28"/>
          <w:szCs w:val="28"/>
        </w:rPr>
        <w:t>2</w:t>
      </w:r>
      <w:r>
        <w:rPr>
          <w:rFonts w:ascii="Times New Roman" w:eastAsiaTheme="minorHAnsi" w:hAnsi="Times New Roman"/>
          <w:sz w:val="28"/>
          <w:szCs w:val="28"/>
        </w:rPr>
        <w:t>7</w:t>
      </w:r>
      <w:r w:rsidRPr="002C07B3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C07B3">
        <w:rPr>
          <w:rFonts w:ascii="Times New Roman" w:eastAsiaTheme="minorHAnsi" w:hAnsi="Times New Roman"/>
          <w:sz w:val="28"/>
          <w:szCs w:val="28"/>
        </w:rPr>
        <w:t>0,00</w:t>
      </w:r>
      <w:r w:rsidRPr="002C07B3">
        <w:rPr>
          <w:rFonts w:ascii="Times New Roman" w:eastAsiaTheme="minorHAnsi" w:hAnsi="Times New Roman"/>
          <w:sz w:val="28"/>
          <w:szCs w:val="28"/>
          <w:lang w:val="ru"/>
        </w:rPr>
        <w:t xml:space="preserve"> тыс. рублей;</w:t>
      </w:r>
    </w:p>
    <w:p w:rsidR="003F7F21" w:rsidRPr="002D5B55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бюджета Ставропольского края (далее - краевой бюджет) – </w:t>
      </w:r>
      <w:r w:rsidR="005B37B6">
        <w:rPr>
          <w:rFonts w:ascii="Times New Roman" w:eastAsiaTheme="minorHAnsi" w:hAnsi="Times New Roman"/>
          <w:sz w:val="28"/>
          <w:szCs w:val="28"/>
          <w:lang w:val="ru"/>
        </w:rPr>
        <w:t xml:space="preserve">            </w:t>
      </w:r>
      <w:r>
        <w:rPr>
          <w:rFonts w:ascii="Times New Roman" w:eastAsiaTheme="minorHAnsi" w:hAnsi="Times New Roman"/>
          <w:sz w:val="28"/>
          <w:szCs w:val="28"/>
          <w:lang w:val="ru"/>
        </w:rPr>
        <w:t>2146,97</w:t>
      </w:r>
      <w:r w:rsidRPr="002D5B55">
        <w:rPr>
          <w:rFonts w:ascii="Times New Roman" w:eastAsiaTheme="minorHAnsi" w:hAnsi="Times New Roman"/>
          <w:sz w:val="28"/>
          <w:szCs w:val="28"/>
        </w:rPr>
        <w:t xml:space="preserve">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рублей, в том числе по годам:</w:t>
      </w:r>
    </w:p>
    <w:p w:rsidR="003F7F21" w:rsidRPr="002D5B55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24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>
        <w:rPr>
          <w:rFonts w:ascii="Times New Roman" w:eastAsiaTheme="minorHAnsi" w:hAnsi="Times New Roman"/>
          <w:sz w:val="28"/>
          <w:szCs w:val="28"/>
          <w:lang w:val="ru"/>
        </w:rPr>
        <w:t>732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,</w:t>
      </w:r>
      <w:r>
        <w:rPr>
          <w:rFonts w:ascii="Times New Roman" w:eastAsiaTheme="minorHAnsi" w:hAnsi="Times New Roman"/>
          <w:sz w:val="28"/>
          <w:szCs w:val="28"/>
          <w:lang w:val="ru"/>
        </w:rPr>
        <w:t>92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тыс. рублей;</w:t>
      </w:r>
    </w:p>
    <w:p w:rsidR="003F7F21" w:rsidRPr="002D5B55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25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>
        <w:rPr>
          <w:rFonts w:ascii="Times New Roman" w:eastAsiaTheme="minorHAnsi" w:hAnsi="Times New Roman"/>
          <w:sz w:val="28"/>
          <w:szCs w:val="28"/>
          <w:lang w:val="ru"/>
        </w:rPr>
        <w:t>471,35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тыс. рублей;</w:t>
      </w:r>
    </w:p>
    <w:p w:rsidR="003F7F21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26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C07B3">
        <w:rPr>
          <w:rFonts w:ascii="Times New Roman" w:eastAsiaTheme="minorHAnsi" w:hAnsi="Times New Roman"/>
          <w:sz w:val="28"/>
          <w:szCs w:val="28"/>
          <w:lang w:val="ru"/>
        </w:rPr>
        <w:t xml:space="preserve">471,35 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тыс. рублей;</w:t>
      </w:r>
    </w:p>
    <w:p w:rsidR="003F7F21" w:rsidRPr="002C07B3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C07B3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C07B3">
        <w:rPr>
          <w:rFonts w:ascii="Times New Roman" w:eastAsiaTheme="minorHAnsi" w:hAnsi="Times New Roman"/>
          <w:sz w:val="28"/>
          <w:szCs w:val="28"/>
        </w:rPr>
        <w:t>2</w:t>
      </w:r>
      <w:r>
        <w:rPr>
          <w:rFonts w:ascii="Times New Roman" w:eastAsiaTheme="minorHAnsi" w:hAnsi="Times New Roman"/>
          <w:sz w:val="28"/>
          <w:szCs w:val="28"/>
        </w:rPr>
        <w:t>7</w:t>
      </w:r>
      <w:r w:rsidRPr="002C07B3">
        <w:rPr>
          <w:rFonts w:ascii="Times New Roman" w:eastAsiaTheme="minorHAnsi" w:hAnsi="Times New Roman"/>
          <w:sz w:val="28"/>
          <w:szCs w:val="28"/>
          <w:lang w:val="ru"/>
        </w:rPr>
        <w:t xml:space="preserve"> году – 471,35 тыс. рублей;</w:t>
      </w:r>
    </w:p>
    <w:p w:rsidR="005B37B6" w:rsidRPr="002D5B55" w:rsidRDefault="003F7F21" w:rsidP="005B37B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бюджета </w:t>
      </w:r>
      <w:r w:rsidRPr="002D5B55">
        <w:rPr>
          <w:rFonts w:ascii="Times New Roman" w:eastAsiaTheme="minorHAnsi" w:hAnsi="Times New Roman"/>
          <w:sz w:val="28"/>
          <w:szCs w:val="28"/>
        </w:rPr>
        <w:t>Шпаковского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муниципального </w:t>
      </w:r>
      <w:r w:rsidRPr="002D5B55">
        <w:rPr>
          <w:rFonts w:ascii="Times New Roman" w:eastAsiaTheme="minorHAnsi" w:hAnsi="Times New Roman" w:cstheme="minorBidi"/>
          <w:sz w:val="28"/>
          <w:szCs w:val="28"/>
          <w:lang w:val="ru"/>
        </w:rPr>
        <w:t>округа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Ставропольского края (далее – местный бюджет) – </w:t>
      </w:r>
      <w:r>
        <w:rPr>
          <w:rFonts w:ascii="Times New Roman" w:eastAsiaTheme="minorHAnsi" w:hAnsi="Times New Roman"/>
          <w:sz w:val="28"/>
          <w:szCs w:val="28"/>
          <w:lang w:val="ru"/>
        </w:rPr>
        <w:t>1200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,0 тыс. рублей, в том числе</w:t>
      </w:r>
      <w:r w:rsidR="005B37B6" w:rsidRPr="005B37B6">
        <w:rPr>
          <w:rFonts w:ascii="Times New Roman" w:eastAsiaTheme="minorHAnsi" w:hAnsi="Times New Roman"/>
          <w:sz w:val="28"/>
          <w:szCs w:val="28"/>
          <w:lang w:val="ru"/>
        </w:rPr>
        <w:t xml:space="preserve"> </w:t>
      </w:r>
      <w:r w:rsidR="005B37B6" w:rsidRPr="002D5B55">
        <w:rPr>
          <w:rFonts w:ascii="Times New Roman" w:eastAsiaTheme="minorHAnsi" w:hAnsi="Times New Roman"/>
          <w:sz w:val="28"/>
          <w:szCs w:val="28"/>
          <w:lang w:val="ru"/>
        </w:rPr>
        <w:t>по годам:</w:t>
      </w:r>
    </w:p>
    <w:p w:rsidR="003F7F21" w:rsidRPr="002D5B55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24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>300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,00 тыс. рублей;</w:t>
      </w:r>
    </w:p>
    <w:p w:rsidR="003F7F21" w:rsidRPr="002D5B55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25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>300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,00 тыс. рублей;</w:t>
      </w:r>
    </w:p>
    <w:p w:rsidR="003F7F21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D5B55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D5B55">
        <w:rPr>
          <w:rFonts w:ascii="Times New Roman" w:eastAsiaTheme="minorHAnsi" w:hAnsi="Times New Roman"/>
          <w:sz w:val="28"/>
          <w:szCs w:val="28"/>
        </w:rPr>
        <w:t>26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D5B55">
        <w:rPr>
          <w:rFonts w:ascii="Times New Roman" w:eastAsiaTheme="minorHAnsi" w:hAnsi="Times New Roman"/>
          <w:sz w:val="28"/>
          <w:szCs w:val="28"/>
        </w:rPr>
        <w:t>300</w:t>
      </w:r>
      <w:r w:rsidRPr="002D5B55">
        <w:rPr>
          <w:rFonts w:ascii="Times New Roman" w:eastAsiaTheme="minorHAnsi" w:hAnsi="Times New Roman"/>
          <w:sz w:val="28"/>
          <w:szCs w:val="28"/>
          <w:lang w:val="ru"/>
        </w:rPr>
        <w:t>,00 тыс. рублей;</w:t>
      </w:r>
    </w:p>
    <w:p w:rsidR="003F7F21" w:rsidRPr="002C07B3" w:rsidRDefault="003F7F21" w:rsidP="001A7E5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ru"/>
        </w:rPr>
      </w:pPr>
      <w:r w:rsidRPr="002C07B3">
        <w:rPr>
          <w:rFonts w:ascii="Times New Roman" w:eastAsiaTheme="minorHAnsi" w:hAnsi="Times New Roman"/>
          <w:sz w:val="28"/>
          <w:szCs w:val="28"/>
          <w:lang w:val="ru"/>
        </w:rPr>
        <w:t>в 20</w:t>
      </w:r>
      <w:r w:rsidRPr="002C07B3">
        <w:rPr>
          <w:rFonts w:ascii="Times New Roman" w:eastAsiaTheme="minorHAnsi" w:hAnsi="Times New Roman"/>
          <w:sz w:val="28"/>
          <w:szCs w:val="28"/>
        </w:rPr>
        <w:t>2</w:t>
      </w:r>
      <w:r>
        <w:rPr>
          <w:rFonts w:ascii="Times New Roman" w:eastAsiaTheme="minorHAnsi" w:hAnsi="Times New Roman"/>
          <w:sz w:val="28"/>
          <w:szCs w:val="28"/>
        </w:rPr>
        <w:t>7</w:t>
      </w:r>
      <w:r w:rsidRPr="002C07B3">
        <w:rPr>
          <w:rFonts w:ascii="Times New Roman" w:eastAsiaTheme="minorHAnsi" w:hAnsi="Times New Roman"/>
          <w:sz w:val="28"/>
          <w:szCs w:val="28"/>
          <w:lang w:val="ru"/>
        </w:rPr>
        <w:t xml:space="preserve"> году – </w:t>
      </w:r>
      <w:r w:rsidRPr="002C07B3">
        <w:rPr>
          <w:rFonts w:ascii="Times New Roman" w:eastAsiaTheme="minorHAnsi" w:hAnsi="Times New Roman"/>
          <w:sz w:val="28"/>
          <w:szCs w:val="28"/>
        </w:rPr>
        <w:t>300</w:t>
      </w:r>
      <w:r w:rsidRPr="002C07B3">
        <w:rPr>
          <w:rFonts w:ascii="Times New Roman" w:eastAsiaTheme="minorHAnsi" w:hAnsi="Times New Roman"/>
          <w:sz w:val="28"/>
          <w:szCs w:val="28"/>
          <w:lang w:val="ru"/>
        </w:rPr>
        <w:t xml:space="preserve">,00 тыс. </w:t>
      </w:r>
      <w:r w:rsidR="006830E0">
        <w:rPr>
          <w:rFonts w:ascii="Times New Roman" w:eastAsiaTheme="minorHAnsi" w:hAnsi="Times New Roman"/>
          <w:sz w:val="28"/>
          <w:szCs w:val="28"/>
          <w:lang w:val="ru"/>
        </w:rPr>
        <w:t>р</w:t>
      </w:r>
      <w:r w:rsidRPr="002C07B3">
        <w:rPr>
          <w:rFonts w:ascii="Times New Roman" w:eastAsiaTheme="minorHAnsi" w:hAnsi="Times New Roman"/>
          <w:sz w:val="28"/>
          <w:szCs w:val="28"/>
          <w:lang w:val="ru"/>
        </w:rPr>
        <w:t>ублей</w:t>
      </w:r>
      <w:proofErr w:type="gramStart"/>
      <w:r w:rsidR="002D1E07">
        <w:rPr>
          <w:rFonts w:ascii="Times New Roman" w:eastAsiaTheme="minorHAnsi" w:hAnsi="Times New Roman"/>
          <w:sz w:val="28"/>
          <w:szCs w:val="28"/>
          <w:lang w:val="ru"/>
        </w:rPr>
        <w:t>.».</w:t>
      </w:r>
      <w:proofErr w:type="gramEnd"/>
    </w:p>
    <w:p w:rsidR="003F7F21" w:rsidRDefault="003F7F21" w:rsidP="003F7F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В текстовой части Программы:</w:t>
      </w:r>
    </w:p>
    <w:p w:rsidR="00EE1489" w:rsidRPr="00EE1489" w:rsidRDefault="00C74DA7" w:rsidP="00EE14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4F4D1F" w:rsidRPr="004F4D1F">
        <w:rPr>
          <w:rFonts w:ascii="Times New Roman" w:hAnsi="Times New Roman"/>
          <w:sz w:val="28"/>
          <w:szCs w:val="28"/>
        </w:rPr>
        <w:t xml:space="preserve">Раздел 1. </w:t>
      </w:r>
      <w:r w:rsidR="00EE1489">
        <w:rPr>
          <w:rFonts w:ascii="Times New Roman" w:hAnsi="Times New Roman"/>
          <w:sz w:val="28"/>
          <w:szCs w:val="28"/>
        </w:rPr>
        <w:t>«</w:t>
      </w:r>
      <w:r w:rsidR="004F4D1F" w:rsidRPr="004F4D1F">
        <w:rPr>
          <w:rFonts w:ascii="Times New Roman" w:hAnsi="Times New Roman"/>
          <w:sz w:val="28"/>
          <w:szCs w:val="28"/>
        </w:rPr>
        <w:t>Содержание проблемы, обоснование необходимости её решения программно-целевым методом</w:t>
      </w:r>
      <w:r w:rsidR="00EE1489">
        <w:rPr>
          <w:rFonts w:ascii="Times New Roman" w:hAnsi="Times New Roman"/>
          <w:sz w:val="28"/>
          <w:szCs w:val="28"/>
        </w:rPr>
        <w:t>»</w:t>
      </w:r>
      <w:r w:rsidR="004F4D1F">
        <w:rPr>
          <w:rFonts w:ascii="Times New Roman" w:hAnsi="Times New Roman"/>
          <w:sz w:val="28"/>
          <w:szCs w:val="28"/>
        </w:rPr>
        <w:t xml:space="preserve"> </w:t>
      </w:r>
      <w:r w:rsidR="00EE1489">
        <w:rPr>
          <w:rFonts w:ascii="Times New Roman" w:hAnsi="Times New Roman"/>
          <w:sz w:val="28"/>
          <w:szCs w:val="28"/>
        </w:rPr>
        <w:t xml:space="preserve">абзац 21 </w:t>
      </w:r>
      <w:r w:rsidR="00EE1489" w:rsidRPr="00EE1489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F4D1F" w:rsidRDefault="00EE1489" w:rsidP="00EE14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EE1489">
        <w:rPr>
          <w:rFonts w:ascii="Times New Roman" w:hAnsi="Times New Roman"/>
          <w:sz w:val="28"/>
          <w:szCs w:val="28"/>
        </w:rPr>
        <w:t xml:space="preserve"> </w:t>
      </w:r>
      <w:r w:rsidR="004F4D1F">
        <w:rPr>
          <w:rFonts w:ascii="Times New Roman" w:hAnsi="Times New Roman"/>
          <w:sz w:val="28"/>
          <w:szCs w:val="28"/>
        </w:rPr>
        <w:t>«</w:t>
      </w:r>
      <w:r w:rsidR="004F4D1F" w:rsidRPr="004F4D1F">
        <w:rPr>
          <w:rFonts w:ascii="Times New Roman" w:hAnsi="Times New Roman"/>
          <w:sz w:val="28"/>
          <w:szCs w:val="28"/>
          <w:lang w:val="ru"/>
        </w:rPr>
        <w:t>В 20</w:t>
      </w:r>
      <w:r w:rsidR="004F4D1F" w:rsidRPr="004F4D1F">
        <w:rPr>
          <w:rFonts w:ascii="Times New Roman" w:hAnsi="Times New Roman"/>
          <w:sz w:val="28"/>
          <w:szCs w:val="28"/>
        </w:rPr>
        <w:t>24</w:t>
      </w:r>
      <w:r w:rsidR="004F4D1F" w:rsidRPr="004F4D1F">
        <w:rPr>
          <w:rFonts w:ascii="Times New Roman" w:hAnsi="Times New Roman"/>
          <w:sz w:val="28"/>
          <w:szCs w:val="28"/>
          <w:lang w:val="ru"/>
        </w:rPr>
        <w:t>-20</w:t>
      </w:r>
      <w:r w:rsidR="003B02D4">
        <w:rPr>
          <w:rFonts w:ascii="Times New Roman" w:hAnsi="Times New Roman"/>
          <w:sz w:val="28"/>
          <w:szCs w:val="28"/>
        </w:rPr>
        <w:t>27</w:t>
      </w:r>
      <w:r w:rsidR="004F4D1F" w:rsidRPr="004F4D1F">
        <w:rPr>
          <w:rFonts w:ascii="Times New Roman" w:hAnsi="Times New Roman"/>
          <w:sz w:val="28"/>
          <w:szCs w:val="28"/>
          <w:lang w:val="ru"/>
        </w:rPr>
        <w:t xml:space="preserve"> годах обозначены следующие значимые тенденции развития сельского хозяйства в </w:t>
      </w:r>
      <w:r w:rsidR="004F4D1F" w:rsidRPr="004F4D1F">
        <w:rPr>
          <w:rFonts w:ascii="Times New Roman" w:hAnsi="Times New Roman"/>
          <w:sz w:val="28"/>
          <w:szCs w:val="28"/>
        </w:rPr>
        <w:t>Шпаковском муниципальном</w:t>
      </w:r>
      <w:r w:rsidR="004F4D1F" w:rsidRPr="004F4D1F">
        <w:rPr>
          <w:rFonts w:ascii="Times New Roman" w:hAnsi="Times New Roman"/>
          <w:sz w:val="28"/>
          <w:szCs w:val="28"/>
          <w:lang w:val="ru"/>
        </w:rPr>
        <w:t xml:space="preserve"> округе</w:t>
      </w:r>
      <w:proofErr w:type="gramStart"/>
      <w:r w:rsidR="004F4D1F" w:rsidRPr="004F4D1F">
        <w:rPr>
          <w:rFonts w:ascii="Times New Roman" w:hAnsi="Times New Roman"/>
          <w:sz w:val="28"/>
          <w:szCs w:val="28"/>
          <w:lang w:val="ru"/>
        </w:rPr>
        <w:t>:</w:t>
      </w:r>
      <w:r w:rsidR="004F4D1F">
        <w:rPr>
          <w:rFonts w:ascii="Times New Roman" w:hAnsi="Times New Roman"/>
          <w:sz w:val="28"/>
          <w:szCs w:val="28"/>
          <w:lang w:val="ru"/>
        </w:rPr>
        <w:t>»</w:t>
      </w:r>
      <w:proofErr w:type="gramEnd"/>
      <w:r>
        <w:rPr>
          <w:rFonts w:ascii="Times New Roman" w:hAnsi="Times New Roman"/>
          <w:sz w:val="28"/>
          <w:szCs w:val="28"/>
          <w:lang w:val="ru"/>
        </w:rPr>
        <w:t>.</w:t>
      </w:r>
    </w:p>
    <w:p w:rsidR="00EE1489" w:rsidRDefault="00EE1489" w:rsidP="00EE14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</w:p>
    <w:p w:rsidR="00EE1489" w:rsidRDefault="004F4D1F" w:rsidP="00EE14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"/>
        </w:rPr>
        <w:t xml:space="preserve">2.2. </w:t>
      </w:r>
      <w:r w:rsidRPr="004F4D1F">
        <w:rPr>
          <w:rFonts w:ascii="Times New Roman" w:hAnsi="Times New Roman"/>
          <w:sz w:val="28"/>
          <w:szCs w:val="28"/>
          <w:lang w:val="ru"/>
        </w:rPr>
        <w:t xml:space="preserve">Раздел 2. </w:t>
      </w:r>
      <w:r w:rsidR="00EE1489">
        <w:rPr>
          <w:rFonts w:ascii="Times New Roman" w:hAnsi="Times New Roman"/>
          <w:sz w:val="28"/>
          <w:szCs w:val="28"/>
          <w:lang w:val="ru"/>
        </w:rPr>
        <w:t>«</w:t>
      </w:r>
      <w:r w:rsidRPr="004F4D1F">
        <w:rPr>
          <w:rFonts w:ascii="Times New Roman" w:hAnsi="Times New Roman"/>
          <w:sz w:val="28"/>
          <w:szCs w:val="28"/>
        </w:rPr>
        <w:t>Цель и задачи, индикаторы достижения цели Программы, сроки и этапы её реализации</w:t>
      </w:r>
      <w:r w:rsidR="00EE1489">
        <w:rPr>
          <w:rFonts w:ascii="Times New Roman" w:hAnsi="Times New Roman"/>
          <w:sz w:val="28"/>
          <w:szCs w:val="28"/>
        </w:rPr>
        <w:t>» абзац 8</w:t>
      </w:r>
      <w:r>
        <w:rPr>
          <w:rFonts w:ascii="Times New Roman" w:hAnsi="Times New Roman"/>
          <w:sz w:val="28"/>
          <w:szCs w:val="28"/>
        </w:rPr>
        <w:t xml:space="preserve"> </w:t>
      </w:r>
      <w:r w:rsidR="00EE1489" w:rsidRPr="00EE1489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F4D1F" w:rsidRDefault="004F4D1F" w:rsidP="00EE14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F4D1F">
        <w:rPr>
          <w:rFonts w:ascii="Times New Roman" w:hAnsi="Times New Roman"/>
          <w:sz w:val="28"/>
          <w:szCs w:val="28"/>
        </w:rPr>
        <w:t>Программа реализуется в один этап:  2024 - 202</w:t>
      </w:r>
      <w:r w:rsidR="003B02D4">
        <w:rPr>
          <w:rFonts w:ascii="Times New Roman" w:hAnsi="Times New Roman"/>
          <w:sz w:val="28"/>
          <w:szCs w:val="28"/>
        </w:rPr>
        <w:t>7</w:t>
      </w:r>
      <w:r w:rsidRPr="004F4D1F">
        <w:rPr>
          <w:rFonts w:ascii="Times New Roman" w:hAnsi="Times New Roman"/>
          <w:sz w:val="28"/>
          <w:szCs w:val="28"/>
        </w:rPr>
        <w:t xml:space="preserve"> годы</w:t>
      </w:r>
      <w:proofErr w:type="gramStart"/>
      <w:r w:rsidRPr="004F4D1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="00EE1489">
        <w:rPr>
          <w:rFonts w:ascii="Times New Roman" w:hAnsi="Times New Roman"/>
          <w:sz w:val="28"/>
          <w:szCs w:val="28"/>
        </w:rPr>
        <w:t>.</w:t>
      </w:r>
      <w:proofErr w:type="gramEnd"/>
    </w:p>
    <w:p w:rsidR="00EE1489" w:rsidRPr="004F4D1F" w:rsidRDefault="00EE1489" w:rsidP="00EE14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7F21" w:rsidRDefault="003F7F21" w:rsidP="003F7F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F4D1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Раздел 3 «Ресурсное обеспечение Программы» изложить в следующей редакции:</w:t>
      </w:r>
    </w:p>
    <w:p w:rsidR="003F7F21" w:rsidRPr="00CF25B2" w:rsidRDefault="003F7F21" w:rsidP="003F7F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F25B2">
        <w:rPr>
          <w:rFonts w:ascii="Times New Roman" w:hAnsi="Times New Roman"/>
          <w:sz w:val="28"/>
          <w:szCs w:val="28"/>
        </w:rPr>
        <w:t xml:space="preserve">Финансирование мероприятий Программы осуществляется за счет средств федерального бюджета, краевого бюджета и бюджета Шпаковского муниципального </w:t>
      </w:r>
      <w:r w:rsidRPr="00CF25B2">
        <w:rPr>
          <w:rFonts w:ascii="Times New Roman" w:hAnsi="Times New Roman"/>
          <w:sz w:val="28"/>
          <w:szCs w:val="28"/>
          <w:lang w:val="ru"/>
        </w:rPr>
        <w:t>округа</w:t>
      </w:r>
      <w:r w:rsidRPr="00CF25B2">
        <w:rPr>
          <w:rFonts w:ascii="Times New Roman" w:hAnsi="Times New Roman"/>
          <w:sz w:val="28"/>
          <w:szCs w:val="28"/>
        </w:rPr>
        <w:t xml:space="preserve"> Ставропольского края.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</w:rPr>
        <w:t xml:space="preserve">Общий 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объем финансирования мероприятий </w:t>
      </w:r>
      <w:r w:rsidRPr="003F7ABC">
        <w:rPr>
          <w:rFonts w:ascii="Times New Roman" w:hAnsi="Times New Roman"/>
          <w:sz w:val="28"/>
          <w:szCs w:val="28"/>
        </w:rPr>
        <w:t>Программы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за счет всех источников финансирования составит 3346,97</w:t>
      </w:r>
      <w:r w:rsidRPr="003F7ABC">
        <w:rPr>
          <w:rFonts w:ascii="Times New Roman" w:hAnsi="Times New Roman"/>
          <w:sz w:val="28"/>
          <w:szCs w:val="28"/>
        </w:rPr>
        <w:t xml:space="preserve"> </w:t>
      </w:r>
      <w:r w:rsidRPr="003F7ABC">
        <w:rPr>
          <w:rFonts w:ascii="Times New Roman" w:hAnsi="Times New Roman"/>
          <w:sz w:val="28"/>
          <w:szCs w:val="28"/>
          <w:lang w:val="ru"/>
        </w:rPr>
        <w:t>тыс. рублей, в том числе: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24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</w:t>
      </w:r>
      <w:r w:rsidRPr="003F7ABC">
        <w:rPr>
          <w:rFonts w:ascii="Times New Roman" w:hAnsi="Times New Roman"/>
          <w:sz w:val="28"/>
          <w:szCs w:val="28"/>
        </w:rPr>
        <w:t xml:space="preserve"> 1032,92 </w:t>
      </w:r>
      <w:r w:rsidRPr="003F7ABC">
        <w:rPr>
          <w:rFonts w:ascii="Times New Roman" w:hAnsi="Times New Roman"/>
          <w:sz w:val="28"/>
          <w:szCs w:val="28"/>
          <w:lang w:val="ru"/>
        </w:rPr>
        <w:t>тыс. рублей;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25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 771,35</w:t>
      </w:r>
      <w:r w:rsidRPr="003F7ABC">
        <w:rPr>
          <w:rFonts w:ascii="Times New Roman" w:hAnsi="Times New Roman"/>
          <w:sz w:val="28"/>
          <w:szCs w:val="28"/>
        </w:rPr>
        <w:t xml:space="preserve"> </w:t>
      </w:r>
      <w:r w:rsidRPr="003F7ABC">
        <w:rPr>
          <w:rFonts w:ascii="Times New Roman" w:hAnsi="Times New Roman"/>
          <w:sz w:val="28"/>
          <w:szCs w:val="28"/>
          <w:lang w:val="ru"/>
        </w:rPr>
        <w:t>тыс. рублей;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26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 771,35</w:t>
      </w:r>
      <w:r w:rsidRPr="003F7ABC">
        <w:rPr>
          <w:rFonts w:ascii="Times New Roman" w:hAnsi="Times New Roman"/>
          <w:sz w:val="28"/>
          <w:szCs w:val="28"/>
        </w:rPr>
        <w:t xml:space="preserve"> </w:t>
      </w:r>
      <w:r w:rsidRPr="003F7ABC">
        <w:rPr>
          <w:rFonts w:ascii="Times New Roman" w:hAnsi="Times New Roman"/>
          <w:sz w:val="28"/>
          <w:szCs w:val="28"/>
          <w:lang w:val="ru"/>
        </w:rPr>
        <w:t>тыс. рублей;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</w:t>
      </w:r>
      <w:r w:rsidR="001F34DE">
        <w:rPr>
          <w:rFonts w:ascii="Times New Roman" w:hAnsi="Times New Roman"/>
          <w:sz w:val="28"/>
          <w:szCs w:val="28"/>
        </w:rPr>
        <w:t>7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 771,35 тыс. рублей;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за счет средств: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 xml:space="preserve">федерального бюджета – </w:t>
      </w:r>
      <w:r w:rsidRPr="003F7ABC">
        <w:rPr>
          <w:rFonts w:ascii="Times New Roman" w:hAnsi="Times New Roman"/>
          <w:sz w:val="28"/>
          <w:szCs w:val="28"/>
        </w:rPr>
        <w:t>0,00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тыс. рублей,</w:t>
      </w:r>
      <w:r w:rsidR="00622304">
        <w:rPr>
          <w:rFonts w:ascii="Times New Roman" w:hAnsi="Times New Roman"/>
          <w:sz w:val="28"/>
          <w:szCs w:val="28"/>
          <w:lang w:val="ru"/>
        </w:rPr>
        <w:t xml:space="preserve"> </w:t>
      </w:r>
      <w:r w:rsidRPr="003F7ABC">
        <w:rPr>
          <w:rFonts w:ascii="Times New Roman" w:hAnsi="Times New Roman"/>
          <w:sz w:val="28"/>
          <w:szCs w:val="28"/>
          <w:lang w:val="ru"/>
        </w:rPr>
        <w:t>в том числе по годам: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24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F7ABC">
        <w:rPr>
          <w:rFonts w:ascii="Times New Roman" w:hAnsi="Times New Roman"/>
          <w:sz w:val="28"/>
          <w:szCs w:val="28"/>
        </w:rPr>
        <w:t xml:space="preserve">0,00 </w:t>
      </w:r>
      <w:r w:rsidRPr="003F7ABC">
        <w:rPr>
          <w:rFonts w:ascii="Times New Roman" w:hAnsi="Times New Roman"/>
          <w:sz w:val="28"/>
          <w:szCs w:val="28"/>
          <w:lang w:val="ru"/>
        </w:rPr>
        <w:t>тыс. рублей;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25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F7ABC">
        <w:rPr>
          <w:rFonts w:ascii="Times New Roman" w:hAnsi="Times New Roman"/>
          <w:sz w:val="28"/>
          <w:szCs w:val="28"/>
        </w:rPr>
        <w:t xml:space="preserve">0,00 </w:t>
      </w:r>
      <w:r w:rsidRPr="003F7ABC">
        <w:rPr>
          <w:rFonts w:ascii="Times New Roman" w:hAnsi="Times New Roman"/>
          <w:sz w:val="28"/>
          <w:szCs w:val="28"/>
          <w:lang w:val="ru"/>
        </w:rPr>
        <w:t>тыс. рублей;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26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F7ABC">
        <w:rPr>
          <w:rFonts w:ascii="Times New Roman" w:hAnsi="Times New Roman"/>
          <w:sz w:val="28"/>
          <w:szCs w:val="28"/>
        </w:rPr>
        <w:t>0,00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тыс. рублей;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27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F7ABC">
        <w:rPr>
          <w:rFonts w:ascii="Times New Roman" w:hAnsi="Times New Roman"/>
          <w:sz w:val="28"/>
          <w:szCs w:val="28"/>
        </w:rPr>
        <w:t>0,00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тыс. рублей;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бюджета Ставропольского края (далее - краевой бюджет) – 2146,97</w:t>
      </w:r>
      <w:r w:rsidRPr="003F7ABC">
        <w:rPr>
          <w:rFonts w:ascii="Times New Roman" w:hAnsi="Times New Roman"/>
          <w:sz w:val="28"/>
          <w:szCs w:val="28"/>
        </w:rPr>
        <w:t xml:space="preserve"> </w:t>
      </w:r>
      <w:r w:rsidRPr="003F7ABC">
        <w:rPr>
          <w:rFonts w:ascii="Times New Roman" w:hAnsi="Times New Roman"/>
          <w:sz w:val="28"/>
          <w:szCs w:val="28"/>
          <w:lang w:val="ru"/>
        </w:rPr>
        <w:t>тыс. рублей, в том числе по годам: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24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 732,92 тыс. рублей;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25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 471,35 тыс. рублей;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26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 471,35 тыс. рублей;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27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 471,35 тыс. рублей;</w:t>
      </w:r>
    </w:p>
    <w:p w:rsidR="00F70140" w:rsidRPr="003F7ABC" w:rsidRDefault="003F7F21" w:rsidP="00F70140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 xml:space="preserve">бюджета </w:t>
      </w:r>
      <w:r w:rsidRPr="003F7ABC">
        <w:rPr>
          <w:rFonts w:ascii="Times New Roman" w:hAnsi="Times New Roman"/>
          <w:sz w:val="28"/>
          <w:szCs w:val="28"/>
        </w:rPr>
        <w:t>Шпаковского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муниципального округа Ставропольского края (далее – местный бюджет) – 1200,0 тыс. рублей, в том числе</w:t>
      </w:r>
      <w:r w:rsidR="00F70140" w:rsidRPr="00F70140">
        <w:rPr>
          <w:rFonts w:ascii="Times New Roman" w:hAnsi="Times New Roman"/>
          <w:sz w:val="28"/>
          <w:szCs w:val="28"/>
          <w:lang w:val="ru"/>
        </w:rPr>
        <w:t xml:space="preserve"> </w:t>
      </w:r>
      <w:r w:rsidR="00F70140" w:rsidRPr="003F7ABC">
        <w:rPr>
          <w:rFonts w:ascii="Times New Roman" w:hAnsi="Times New Roman"/>
          <w:sz w:val="28"/>
          <w:szCs w:val="28"/>
          <w:lang w:val="ru"/>
        </w:rPr>
        <w:t>по годам: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24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F7ABC">
        <w:rPr>
          <w:rFonts w:ascii="Times New Roman" w:hAnsi="Times New Roman"/>
          <w:sz w:val="28"/>
          <w:szCs w:val="28"/>
        </w:rPr>
        <w:t>300</w:t>
      </w:r>
      <w:r w:rsidRPr="003F7ABC">
        <w:rPr>
          <w:rFonts w:ascii="Times New Roman" w:hAnsi="Times New Roman"/>
          <w:sz w:val="28"/>
          <w:szCs w:val="28"/>
          <w:lang w:val="ru"/>
        </w:rPr>
        <w:t>,00 тыс. рублей;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25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F7ABC">
        <w:rPr>
          <w:rFonts w:ascii="Times New Roman" w:hAnsi="Times New Roman"/>
          <w:sz w:val="28"/>
          <w:szCs w:val="28"/>
        </w:rPr>
        <w:t>300</w:t>
      </w:r>
      <w:r w:rsidRPr="003F7ABC">
        <w:rPr>
          <w:rFonts w:ascii="Times New Roman" w:hAnsi="Times New Roman"/>
          <w:sz w:val="28"/>
          <w:szCs w:val="28"/>
          <w:lang w:val="ru"/>
        </w:rPr>
        <w:t>,00 тыс. рублей;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26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F7ABC">
        <w:rPr>
          <w:rFonts w:ascii="Times New Roman" w:hAnsi="Times New Roman"/>
          <w:sz w:val="28"/>
          <w:szCs w:val="28"/>
        </w:rPr>
        <w:t>300</w:t>
      </w:r>
      <w:r w:rsidRPr="003F7ABC">
        <w:rPr>
          <w:rFonts w:ascii="Times New Roman" w:hAnsi="Times New Roman"/>
          <w:sz w:val="28"/>
          <w:szCs w:val="28"/>
          <w:lang w:val="ru"/>
        </w:rPr>
        <w:t>,00 тыс. рублей;</w:t>
      </w:r>
    </w:p>
    <w:p w:rsidR="003F7F21" w:rsidRPr="003F7ABC" w:rsidRDefault="003F7F21" w:rsidP="003F7F21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3F7ABC">
        <w:rPr>
          <w:rFonts w:ascii="Times New Roman" w:hAnsi="Times New Roman"/>
          <w:sz w:val="28"/>
          <w:szCs w:val="28"/>
          <w:lang w:val="ru"/>
        </w:rPr>
        <w:t>в 20</w:t>
      </w:r>
      <w:r w:rsidRPr="003F7ABC">
        <w:rPr>
          <w:rFonts w:ascii="Times New Roman" w:hAnsi="Times New Roman"/>
          <w:sz w:val="28"/>
          <w:szCs w:val="28"/>
        </w:rPr>
        <w:t>27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 году – </w:t>
      </w:r>
      <w:r w:rsidRPr="003F7ABC">
        <w:rPr>
          <w:rFonts w:ascii="Times New Roman" w:hAnsi="Times New Roman"/>
          <w:sz w:val="28"/>
          <w:szCs w:val="28"/>
        </w:rPr>
        <w:t>300</w:t>
      </w:r>
      <w:r w:rsidRPr="003F7ABC">
        <w:rPr>
          <w:rFonts w:ascii="Times New Roman" w:hAnsi="Times New Roman"/>
          <w:sz w:val="28"/>
          <w:szCs w:val="28"/>
          <w:lang w:val="ru"/>
        </w:rPr>
        <w:t xml:space="preserve">,00 тыс. </w:t>
      </w:r>
      <w:r w:rsidR="00257E52">
        <w:rPr>
          <w:rFonts w:ascii="Times New Roman" w:hAnsi="Times New Roman"/>
          <w:sz w:val="28"/>
          <w:szCs w:val="28"/>
          <w:lang w:val="ru"/>
        </w:rPr>
        <w:t>р</w:t>
      </w:r>
      <w:r w:rsidRPr="003F7ABC">
        <w:rPr>
          <w:rFonts w:ascii="Times New Roman" w:hAnsi="Times New Roman"/>
          <w:sz w:val="28"/>
          <w:szCs w:val="28"/>
          <w:lang w:val="ru"/>
        </w:rPr>
        <w:t>ублей</w:t>
      </w:r>
      <w:r w:rsidR="00257E52">
        <w:rPr>
          <w:rFonts w:ascii="Times New Roman" w:hAnsi="Times New Roman"/>
          <w:sz w:val="28"/>
          <w:szCs w:val="28"/>
          <w:lang w:val="ru"/>
        </w:rPr>
        <w:t>.</w:t>
      </w:r>
    </w:p>
    <w:p w:rsidR="003F7F21" w:rsidRDefault="003F7F21" w:rsidP="003F7F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5B2">
        <w:rPr>
          <w:rFonts w:ascii="Times New Roman" w:hAnsi="Times New Roman"/>
          <w:sz w:val="28"/>
          <w:szCs w:val="28"/>
        </w:rPr>
        <w:t xml:space="preserve">Ресурсное обеспечение Программы приведено в приложении № </w:t>
      </w:r>
      <w:r>
        <w:rPr>
          <w:rFonts w:ascii="Times New Roman" w:hAnsi="Times New Roman"/>
          <w:sz w:val="28"/>
          <w:szCs w:val="28"/>
        </w:rPr>
        <w:t>3</w:t>
      </w:r>
      <w:r w:rsidR="00257E52">
        <w:rPr>
          <w:rFonts w:ascii="Times New Roman" w:hAnsi="Times New Roman"/>
          <w:sz w:val="28"/>
          <w:szCs w:val="28"/>
        </w:rPr>
        <w:t xml:space="preserve"> к Программе</w:t>
      </w:r>
      <w:proofErr w:type="gramStart"/>
      <w:r w:rsidR="00257E5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4F4D1F" w:rsidRDefault="003F7F21" w:rsidP="003F7F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</w:t>
      </w:r>
      <w:r w:rsidRPr="00F04B77">
        <w:rPr>
          <w:rFonts w:ascii="Times New Roman" w:hAnsi="Times New Roman"/>
          <w:sz w:val="28"/>
          <w:szCs w:val="28"/>
        </w:rPr>
        <w:t xml:space="preserve"> </w:t>
      </w:r>
      <w:r w:rsidR="004F4D1F">
        <w:rPr>
          <w:rFonts w:ascii="Times New Roman" w:hAnsi="Times New Roman"/>
          <w:sz w:val="28"/>
          <w:szCs w:val="28"/>
        </w:rPr>
        <w:t>Приложение № 1</w:t>
      </w:r>
      <w:r w:rsidR="004F4D1F" w:rsidRPr="004F4D1F">
        <w:rPr>
          <w:rFonts w:ascii="Times New Roman" w:hAnsi="Times New Roman"/>
          <w:sz w:val="28"/>
          <w:szCs w:val="28"/>
        </w:rPr>
        <w:t xml:space="preserve"> </w:t>
      </w:r>
      <w:r w:rsidR="004F4D1F">
        <w:rPr>
          <w:rFonts w:ascii="Times New Roman" w:hAnsi="Times New Roman"/>
          <w:sz w:val="28"/>
          <w:szCs w:val="28"/>
        </w:rPr>
        <w:t xml:space="preserve">«Сведения </w:t>
      </w:r>
      <w:r w:rsidR="004F4D1F" w:rsidRPr="004F4D1F">
        <w:rPr>
          <w:rFonts w:ascii="Times New Roman" w:hAnsi="Times New Roman"/>
          <w:sz w:val="28"/>
          <w:szCs w:val="28"/>
        </w:rPr>
        <w:t>о достижении значений индикаторов достижения цели</w:t>
      </w:r>
      <w:r w:rsidR="004F4D1F" w:rsidRPr="004F4D1F">
        <w:rPr>
          <w:rFonts w:ascii="Times New Roman" w:hAnsi="Times New Roman"/>
          <w:b/>
          <w:sz w:val="28"/>
          <w:szCs w:val="28"/>
        </w:rPr>
        <w:t xml:space="preserve"> </w:t>
      </w:r>
      <w:r w:rsidR="004F4D1F" w:rsidRPr="004F4D1F">
        <w:rPr>
          <w:rFonts w:ascii="Times New Roman" w:hAnsi="Times New Roman"/>
          <w:sz w:val="28"/>
          <w:szCs w:val="28"/>
        </w:rPr>
        <w:t xml:space="preserve">и показателей решения задач муниципальной программы Шпаковского муниципального </w:t>
      </w:r>
      <w:r w:rsidR="004F4D1F" w:rsidRPr="004F4D1F">
        <w:rPr>
          <w:rFonts w:ascii="Times New Roman" w:hAnsi="Times New Roman"/>
          <w:sz w:val="28"/>
          <w:szCs w:val="28"/>
          <w:lang w:val="ru"/>
        </w:rPr>
        <w:t>округа</w:t>
      </w:r>
      <w:r w:rsidR="004F4D1F" w:rsidRPr="004F4D1F">
        <w:rPr>
          <w:rFonts w:ascii="Times New Roman" w:hAnsi="Times New Roman"/>
          <w:sz w:val="28"/>
          <w:szCs w:val="28"/>
        </w:rPr>
        <w:t xml:space="preserve"> Ставропольского края «Развитие сельского хозяйства» к Программе изложить в новой прилагаемой редакции.</w:t>
      </w:r>
    </w:p>
    <w:p w:rsidR="004F4D1F" w:rsidRDefault="004F4D1F" w:rsidP="003F7F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4D1F" w:rsidRPr="004F4D1F" w:rsidRDefault="004F4D1F" w:rsidP="004F4D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4F4D1F">
        <w:rPr>
          <w:rFonts w:ascii="Times New Roman" w:hAnsi="Times New Roman"/>
          <w:sz w:val="28"/>
          <w:szCs w:val="28"/>
        </w:rPr>
        <w:t xml:space="preserve"> Приложение № </w:t>
      </w:r>
      <w:r>
        <w:rPr>
          <w:rFonts w:ascii="Times New Roman" w:hAnsi="Times New Roman"/>
          <w:sz w:val="28"/>
          <w:szCs w:val="28"/>
        </w:rPr>
        <w:t>2</w:t>
      </w:r>
      <w:r w:rsidRPr="004F4D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F4D1F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ведения о </w:t>
      </w:r>
      <w:r w:rsidRPr="004F4D1F">
        <w:rPr>
          <w:rFonts w:ascii="Times New Roman" w:hAnsi="Times New Roman"/>
          <w:sz w:val="28"/>
          <w:szCs w:val="28"/>
        </w:rPr>
        <w:t xml:space="preserve">весовых коэффициентах, присвоенных цели и задачам муниципальной программы Шпаковского муниципального </w:t>
      </w:r>
      <w:r w:rsidRPr="004F4D1F">
        <w:rPr>
          <w:rFonts w:ascii="Times New Roman" w:hAnsi="Times New Roman"/>
          <w:sz w:val="28"/>
          <w:szCs w:val="28"/>
          <w:lang w:val="ru"/>
        </w:rPr>
        <w:t>округа</w:t>
      </w:r>
      <w:r w:rsidRPr="004F4D1F">
        <w:rPr>
          <w:rFonts w:ascii="Times New Roman" w:hAnsi="Times New Roman"/>
          <w:sz w:val="28"/>
          <w:szCs w:val="28"/>
        </w:rPr>
        <w:t xml:space="preserve"> Ставропольского края «Развитие сельского хозяйства» к Программе изложить в новой прилагаемой редакции.</w:t>
      </w:r>
    </w:p>
    <w:p w:rsidR="004F4D1F" w:rsidRDefault="004F4D1F" w:rsidP="003F7F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4D1F" w:rsidRDefault="004F4D1F" w:rsidP="004F4D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4F4D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Приложение № 3 «Ресурсное обеспечение реализации муниципальной программы Шпаковского муниципального округа Ставропольского края «Развитие сельского хозяйства» к Программе изложить в новой прилагаемой редакции.</w:t>
      </w:r>
    </w:p>
    <w:p w:rsidR="004F4D1F" w:rsidRDefault="004F4D1F" w:rsidP="004F4D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4D1F" w:rsidRDefault="004F4D1F" w:rsidP="00C83D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4F4D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Приложение № 4 «</w:t>
      </w:r>
      <w:r w:rsidR="00C83D79">
        <w:rPr>
          <w:rFonts w:ascii="Times New Roman" w:hAnsi="Times New Roman"/>
          <w:sz w:val="28"/>
          <w:szCs w:val="28"/>
        </w:rPr>
        <w:t xml:space="preserve">Перечень </w:t>
      </w:r>
      <w:r w:rsidR="00C83D79" w:rsidRPr="00C83D79">
        <w:rPr>
          <w:rFonts w:ascii="Times New Roman" w:hAnsi="Times New Roman"/>
          <w:sz w:val="28"/>
          <w:szCs w:val="28"/>
        </w:rPr>
        <w:t>основных мероприятий муниципальной программы</w:t>
      </w:r>
      <w:r w:rsidR="00C83D79">
        <w:rPr>
          <w:rFonts w:ascii="Times New Roman" w:hAnsi="Times New Roman"/>
          <w:sz w:val="28"/>
          <w:szCs w:val="28"/>
        </w:rPr>
        <w:t xml:space="preserve"> </w:t>
      </w:r>
      <w:r w:rsidR="00C83D79" w:rsidRPr="00C83D79">
        <w:rPr>
          <w:rFonts w:ascii="Times New Roman" w:hAnsi="Times New Roman"/>
          <w:sz w:val="28"/>
          <w:szCs w:val="28"/>
        </w:rPr>
        <w:t>Шпаковского муниципального округа Ставропольского края</w:t>
      </w:r>
      <w:r w:rsidR="00C83D79">
        <w:rPr>
          <w:rFonts w:ascii="Times New Roman" w:hAnsi="Times New Roman"/>
          <w:sz w:val="28"/>
          <w:szCs w:val="28"/>
        </w:rPr>
        <w:t xml:space="preserve"> </w:t>
      </w:r>
      <w:r w:rsidR="00C83D79" w:rsidRPr="00C83D79">
        <w:rPr>
          <w:rFonts w:ascii="Times New Roman" w:hAnsi="Times New Roman"/>
          <w:sz w:val="28"/>
          <w:szCs w:val="28"/>
        </w:rPr>
        <w:t xml:space="preserve"> «Развитие сельского хозяйства»</w:t>
      </w:r>
      <w:r w:rsidR="00C83D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Программе изложить в новой прилагаемой редакции.</w:t>
      </w:r>
    </w:p>
    <w:p w:rsidR="004F4D1F" w:rsidRPr="004F4D1F" w:rsidRDefault="004F4D1F" w:rsidP="004F4D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4D1F" w:rsidRDefault="004F4D1F" w:rsidP="004F4D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C7E" w:rsidRDefault="00942C7E" w:rsidP="00942C7E">
      <w:pPr>
        <w:tabs>
          <w:tab w:val="left" w:pos="6240"/>
        </w:tabs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942C7E" w:rsidRPr="004F4D1F" w:rsidRDefault="00420633" w:rsidP="0042063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  <w:r w:rsidR="00C134EB">
        <w:rPr>
          <w:rFonts w:ascii="Times New Roman" w:hAnsi="Times New Roman"/>
          <w:sz w:val="28"/>
          <w:szCs w:val="28"/>
        </w:rPr>
        <w:t>__</w:t>
      </w:r>
    </w:p>
    <w:sectPr w:rsidR="00942C7E" w:rsidRPr="004F4D1F" w:rsidSect="00CF3EAB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4D2" w:rsidRDefault="00F104D2" w:rsidP="00CF3EAB">
      <w:pPr>
        <w:spacing w:after="0" w:line="240" w:lineRule="auto"/>
      </w:pPr>
      <w:r>
        <w:separator/>
      </w:r>
    </w:p>
  </w:endnote>
  <w:endnote w:type="continuationSeparator" w:id="0">
    <w:p w:rsidR="00F104D2" w:rsidRDefault="00F104D2" w:rsidP="00CF3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4D2" w:rsidRDefault="00F104D2" w:rsidP="00CF3EAB">
      <w:pPr>
        <w:spacing w:after="0" w:line="240" w:lineRule="auto"/>
      </w:pPr>
      <w:r>
        <w:separator/>
      </w:r>
    </w:p>
  </w:footnote>
  <w:footnote w:type="continuationSeparator" w:id="0">
    <w:p w:rsidR="00F104D2" w:rsidRDefault="00F104D2" w:rsidP="00CF3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903539"/>
      <w:docPartObj>
        <w:docPartGallery w:val="Page Numbers (Top of Page)"/>
        <w:docPartUnique/>
      </w:docPartObj>
    </w:sdtPr>
    <w:sdtEndPr/>
    <w:sdtContent>
      <w:p w:rsidR="00CF3EAB" w:rsidRDefault="00CF3E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5A8">
          <w:rPr>
            <w:noProof/>
          </w:rPr>
          <w:t>3</w:t>
        </w:r>
        <w:r>
          <w:fldChar w:fldCharType="end"/>
        </w:r>
      </w:p>
    </w:sdtContent>
  </w:sdt>
  <w:p w:rsidR="00CF3EAB" w:rsidRDefault="00CF3E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F21"/>
    <w:rsid w:val="001A7E59"/>
    <w:rsid w:val="001F34DE"/>
    <w:rsid w:val="00257E52"/>
    <w:rsid w:val="002D1E07"/>
    <w:rsid w:val="0030600A"/>
    <w:rsid w:val="003B02D4"/>
    <w:rsid w:val="003F7F21"/>
    <w:rsid w:val="00420633"/>
    <w:rsid w:val="00453CE5"/>
    <w:rsid w:val="004F4D1F"/>
    <w:rsid w:val="005A4641"/>
    <w:rsid w:val="005B37B6"/>
    <w:rsid w:val="00622304"/>
    <w:rsid w:val="006830E0"/>
    <w:rsid w:val="008005A8"/>
    <w:rsid w:val="00814BF6"/>
    <w:rsid w:val="00942C7E"/>
    <w:rsid w:val="00A2004E"/>
    <w:rsid w:val="00BF1252"/>
    <w:rsid w:val="00C134EB"/>
    <w:rsid w:val="00C37A18"/>
    <w:rsid w:val="00C46F20"/>
    <w:rsid w:val="00C74DA7"/>
    <w:rsid w:val="00C77CA1"/>
    <w:rsid w:val="00C83D79"/>
    <w:rsid w:val="00CB7173"/>
    <w:rsid w:val="00CF3EAB"/>
    <w:rsid w:val="00E66927"/>
    <w:rsid w:val="00EE1489"/>
    <w:rsid w:val="00F104D2"/>
    <w:rsid w:val="00F70140"/>
    <w:rsid w:val="00F8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2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6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3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3EAB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F3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3EAB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2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6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3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3EAB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F3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3EA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24</cp:revision>
  <cp:lastPrinted>2025-02-03T11:32:00Z</cp:lastPrinted>
  <dcterms:created xsi:type="dcterms:W3CDTF">2025-01-16T09:46:00Z</dcterms:created>
  <dcterms:modified xsi:type="dcterms:W3CDTF">2025-02-06T07:15:00Z</dcterms:modified>
</cp:coreProperties>
</file>